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b/>
          <w:bCs/>
          <w:sz w:val="28"/>
          <w:szCs w:val="28"/>
        </w:rPr>
        <w:t xml:space="preserve">HANDOVER RECORD FOR YOUNG BIRDS — TERRA OLR 2026</w:t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Participant name and team name (if applicable, e.g. Team M&amp;B, or how you would like it to appear on Benzing):</w:t>
      </w:r>
      <w:r>
        <w:rPr>
          <w:sz w:val="22"/>
          <w:szCs w:val="22"/>
        </w:rPr>
        <w:tab/>
      </w:r>
    </w:p>
    <w:p>
      <w:pPr>
        <w:spacing w:after="120" w:before="120"/>
      </w:pPr>
      <w:r>
        <w:rPr>
          <w:b/>
          <w:bCs/>
          <w:sz w:val="22"/>
          <w:szCs w:val="22"/>
        </w:rPr>
        <w:t xml:space="preserve">Address: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5826"/>
      </w:tblGrid>
      <w:tr>
        <w:tc>
          <w:tcPr>
            <w:tcW w:type="dxa" w:w="3200"/>
            <w:tcMar>
              <w:left w:type="dxa" w:w="0"/>
              <w:right w:type="dxa" w:w="120"/>
            </w:tcMar>
          </w:tcPr>
          <w:p>
            <w:pPr>
              <w:tabs>
                <w:tab w:val="right" w:pos="30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Country: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5826"/>
            <w:tcMar>
              <w:left w:type="dxa" w:w="0"/>
              <w:right w:type="dxa" w:w="0"/>
            </w:tcMar>
          </w:tcPr>
          <w:p>
            <w:pPr>
              <w:tabs>
                <w:tab w:val="right" w:pos="56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City / Town and County: </w:t>
            </w:r>
            <w:r>
              <w:rPr>
                <w:sz w:val="22"/>
                <w:szCs w:val="22"/>
              </w:rPr>
              <w:tab/>
            </w:r>
          </w:p>
        </w:tc>
      </w:tr>
    </w:tbl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00"/>
        <w:gridCol w:w="3226"/>
      </w:tblGrid>
      <w:tr>
        <w:tc>
          <w:tcPr>
            <w:tcW w:type="dxa" w:w="5800"/>
            <w:tcMar>
              <w:left w:type="dxa" w:w="0"/>
              <w:right w:type="dxa" w:w="120"/>
            </w:tcMar>
          </w:tcPr>
          <w:p>
            <w:pPr>
              <w:tabs>
                <w:tab w:val="right" w:pos="56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Street: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3226"/>
            <w:tcMar>
              <w:left w:type="dxa" w:w="0"/>
              <w:right w:type="dxa" w:w="0"/>
            </w:tcMar>
          </w:tcPr>
          <w:p>
            <w:pPr>
              <w:tabs>
                <w:tab w:val="right" w:pos="30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Block / No.: </w:t>
            </w:r>
            <w:r>
              <w:rPr>
                <w:sz w:val="22"/>
                <w:szCs w:val="22"/>
              </w:rPr>
              <w:tab/>
            </w:r>
          </w:p>
        </w:tc>
      </w:tr>
    </w:tbl>
    <w:p>
      <w:pPr>
        <w:spacing w:after="0"/>
      </w:pP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Phone and back-up phone: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60"/>
      </w:pPr>
      <w:r>
        <w:rPr>
          <w:sz w:val="22"/>
          <w:szCs w:val="22"/>
        </w:rPr>
        <w:t xml:space="preserve">The maintenance fee was paid by bank transfer to the company account in the name of: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/>
      </w:r>
      <w:r>
        <w:rPr>
          <w:sz w:val="22"/>
          <w:szCs w:val="22"/>
        </w:rPr>
        <w:tab/>
      </w:r>
    </w:p>
    <w:p>
      <w:pPr>
        <w:spacing w:after="120"/>
      </w:pPr>
    </w:p>
    <w:tbl>
      <w:tblPr>
        <w:tblW w:type="dxa" w:w="9026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4F4F4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Payments are to be made into the account below. Please state the participant's name in the payment reference.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Account holder: </w:t>
            </w:r>
            <w:r>
              <w:rPr>
                <w:b/>
                <w:bCs/>
                <w:sz w:val="22"/>
                <w:szCs w:val="22"/>
              </w:rPr>
              <w:t xml:space="preserve">ASOCIATIA PROMO COLUMBICULTURA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IBAN: </w:t>
            </w:r>
            <w:r>
              <w:rPr>
                <w:b/>
                <w:bCs/>
                <w:sz w:val="22"/>
                <w:szCs w:val="22"/>
              </w:rPr>
              <w:t xml:space="preserve">RO54RZBR0000060031000815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Currency: </w:t>
            </w:r>
            <w:r>
              <w:rPr>
                <w:b/>
                <w:bCs/>
                <w:sz w:val="22"/>
                <w:szCs w:val="22"/>
              </w:rPr>
              <w:t xml:space="preserve">EUR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Bank: </w:t>
            </w:r>
            <w:r>
              <w:rPr>
                <w:b/>
                <w:bCs/>
                <w:sz w:val="22"/>
                <w:szCs w:val="22"/>
              </w:rPr>
              <w:t xml:space="preserve">Raiffeisen Bank</w:t>
            </w:r>
          </w:p>
          <w:p>
            <w:pPr>
              <w:spacing w:after="0"/>
            </w:pPr>
            <w:r>
              <w:rPr>
                <w:sz w:val="22"/>
                <w:szCs w:val="22"/>
              </w:rPr>
              <w:t xml:space="preserve">SWIFT / BIC: </w:t>
            </w:r>
            <w:r>
              <w:rPr>
                <w:b/>
                <w:bCs/>
                <w:sz w:val="22"/>
                <w:szCs w:val="22"/>
              </w:rPr>
              <w:t xml:space="preserve">RZBRROBU</w:t>
            </w:r>
          </w:p>
        </w:tc>
      </w:tr>
    </w:tbl>
    <w:p>
      <w:pPr>
        <w:spacing w:after="160"/>
      </w:pP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The maintenance fee was sent by courier to be paid at the Terra OLR headquarters (yes / no):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The birds were accompanied by pedigrees (yes / no): </w:t>
      </w:r>
      <w:r>
        <w:rPr>
          <w:sz w:val="22"/>
          <w:szCs w:val="22"/>
        </w:rPr>
        <w:tab/>
      </w:r>
    </w:p>
    <w:p>
      <w:pPr>
        <w:tabs>
          <w:tab w:val="right" w:pos="9026" w:leader="dot"/>
        </w:tabs>
        <w:spacing w:after="200"/>
      </w:pPr>
      <w:r>
        <w:rPr>
          <w:sz w:val="22"/>
          <w:szCs w:val="22"/>
        </w:rPr>
        <w:t xml:space="preserve">The birds were accompanied by ring coupons (yes / no): </w:t>
      </w:r>
      <w:r>
        <w:rPr>
          <w:sz w:val="22"/>
          <w:szCs w:val="22"/>
        </w:rPr>
        <w:tab/>
      </w:r>
    </w:p>
    <w:p>
      <w:pPr>
        <w:pBdr>
          <w:bottom w:val="single" w:color="000000" w:sz="6" w:space="1"/>
        </w:pBdr>
        <w:spacing w:after="200" w:before="200"/>
      </w:pPr>
    </w:p>
    <w:p>
      <w:pPr>
        <w:spacing w:after="200"/>
      </w:pPr>
      <w:r>
        <w:rPr>
          <w:sz w:val="22"/>
          <w:szCs w:val="22"/>
        </w:rPr>
        <w:t xml:space="preserve">I have sent the birds with the ring numbers below to Terra OLR.  </w:t>
      </w:r>
      <w:r>
        <w:rPr>
          <w:b/>
          <w:bCs/>
          <w:sz w:val="22"/>
          <w:szCs w:val="22"/>
        </w:rPr>
        <w:t xml:space="preserve">Ring numbers: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11.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16.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12.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17.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13.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18.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14.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19. </w:t>
            </w:r>
            <w:r>
              <w:rPr>
                <w:sz w:val="22"/>
                <w:szCs w:val="22"/>
              </w:rPr>
              <w:tab/>
            </w:r>
          </w:p>
        </w:tc>
      </w:tr>
      <w:tr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10.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15.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2256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tabs>
                <w:tab w:val="right" w:pos="2006" w:leader="dot"/>
              </w:tabs>
            </w:pPr>
            <w:r>
              <w:rPr>
                <w:sz w:val="22"/>
                <w:szCs w:val="22"/>
              </w:rPr>
              <w:t xml:space="preserve">20. </w:t>
            </w:r>
            <w:r>
              <w:rPr>
                <w:sz w:val="22"/>
                <w:szCs w:val="22"/>
              </w:rPr>
              <w:tab/>
            </w:r>
          </w:p>
        </w:tc>
      </w:tr>
    </w:tbl>
    <w:p>
      <w:pPr>
        <w:spacing w:after="240"/>
      </w:pPr>
    </w:p>
    <w:p>
      <w:pPr>
        <w:spacing w:after="480" w:before="240"/>
      </w:pPr>
      <w:r>
        <w:rPr>
          <w:sz w:val="22"/>
          <w:szCs w:val="22"/>
        </w:rPr>
        <w:t xml:space="preserve">I have read the rules published on www.terraolr.ro and, by sending the birds, I confirm that I agree 100% with the 2026 rules.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3626"/>
      </w:tblGrid>
      <w:tr>
        <w:tc>
          <w:tcPr>
            <w:tcW w:type="dxa" w:w="5400"/>
            <w:tcMar>
              <w:left w:type="dxa" w:w="0"/>
              <w:right w:type="dxa" w:w="120"/>
            </w:tcMar>
          </w:tcPr>
          <w:p>
            <w:pPr>
              <w:tabs>
                <w:tab w:val="right" w:pos="5200" w:leader="dot"/>
              </w:tabs>
              <w:spacing w:after="60"/>
            </w:pPr>
            <w:r>
              <w:rPr>
                <w:sz w:val="22"/>
                <w:szCs w:val="22"/>
              </w:rPr>
              <w:t xml:space="preserve">Name and signature: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type="dxa" w:w="3626"/>
            <w:tcMar>
              <w:left w:type="dxa" w:w="0"/>
              <w:right w:type="dxa" w:w="0"/>
            </w:tcMar>
          </w:tcPr>
          <w:p>
            <w:pPr>
              <w:tabs>
                <w:tab w:val="right" w:pos="3426" w:leader="dot"/>
              </w:tabs>
              <w:spacing w:after="60"/>
            </w:pPr>
            <w:r>
              <w:rPr>
                <w:sz w:val="22"/>
                <w:szCs w:val="22"/>
              </w:rPr>
              <w:t xml:space="preserve">Date: </w:t>
            </w:r>
            <w:r>
              <w:rPr>
                <w:sz w:val="22"/>
                <w:szCs w:val="22"/>
              </w:rPr>
              <w:tab/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2026-08-20T14:33:25.474Z</dcterms:created>
  <dcterms:modified xsi:type="dcterms:W3CDTF">2026-08-20T14:33:25.488Z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